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DFD86" w14:textId="192AC737" w:rsidR="00505A75" w:rsidRPr="00085884" w:rsidRDefault="001753BE" w:rsidP="00DB7696">
      <w:pPr>
        <w:jc w:val="center"/>
        <w:rPr>
          <w:rFonts w:ascii="Arial" w:hAnsi="Arial" w:cs="Arial"/>
          <w:lang w:val="es-ES"/>
        </w:rPr>
      </w:pPr>
      <w:r>
        <w:rPr>
          <w:rStyle w:val="nfasissutil"/>
          <w:noProof/>
          <w:sz w:val="72"/>
          <w:lang w:eastAsia="es-ES_tradnl"/>
        </w:rPr>
        <w:drawing>
          <wp:inline distT="0" distB="0" distL="0" distR="0" wp14:anchorId="19294E4B" wp14:editId="7E4D79FE">
            <wp:extent cx="2096885" cy="1829308"/>
            <wp:effectExtent l="0" t="0" r="11430" b="0"/>
            <wp:docPr id="1" name="Imagen 1" descr="../../imagen%20corporativa/escudo_JC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imagen%20corporativa/escudo_JCF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0660" cy="186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3C038" w14:textId="77777777" w:rsidR="00085884" w:rsidRPr="00085884" w:rsidRDefault="00085884" w:rsidP="00DB7696">
      <w:pPr>
        <w:jc w:val="center"/>
        <w:rPr>
          <w:rFonts w:ascii="Arial" w:hAnsi="Arial" w:cs="Arial"/>
          <w:lang w:val="es-ES"/>
        </w:rPr>
      </w:pPr>
    </w:p>
    <w:p w14:paraId="7321E335" w14:textId="1526CFCD" w:rsidR="00085884" w:rsidRPr="00E77DBE" w:rsidRDefault="00085884" w:rsidP="00DB7696">
      <w:pPr>
        <w:pStyle w:val="Citaintensa"/>
        <w:rPr>
          <w:rStyle w:val="nfasissutil"/>
          <w:sz w:val="56"/>
        </w:rPr>
      </w:pPr>
      <w:r w:rsidRPr="00E77DBE">
        <w:rPr>
          <w:rStyle w:val="nfasissutil"/>
          <w:sz w:val="56"/>
        </w:rPr>
        <w:t>Bases</w:t>
      </w:r>
      <w:r w:rsidR="001753BE" w:rsidRPr="00E77DBE">
        <w:rPr>
          <w:rStyle w:val="nfasissutil"/>
          <w:rFonts w:ascii="MS Mincho" w:eastAsia="MS Mincho" w:hAnsi="MS Mincho" w:cs="MS Mincho"/>
          <w:sz w:val="56"/>
        </w:rPr>
        <w:t xml:space="preserve"> </w:t>
      </w:r>
      <w:r w:rsidRPr="00E77DBE">
        <w:rPr>
          <w:rStyle w:val="nfasissutil"/>
          <w:sz w:val="56"/>
        </w:rPr>
        <w:t>I</w:t>
      </w:r>
      <w:r w:rsidR="001753BE" w:rsidRPr="00E77DBE">
        <w:rPr>
          <w:rStyle w:val="nfasissutil"/>
          <w:sz w:val="56"/>
        </w:rPr>
        <w:t>I</w:t>
      </w:r>
      <w:r w:rsidRPr="00E77DBE">
        <w:rPr>
          <w:rStyle w:val="nfasissutil"/>
          <w:sz w:val="56"/>
        </w:rPr>
        <w:t xml:space="preserve"> Conc</w:t>
      </w:r>
      <w:r w:rsidR="00DB7696">
        <w:rPr>
          <w:rStyle w:val="nfasissutil"/>
          <w:sz w:val="56"/>
        </w:rPr>
        <w:t xml:space="preserve">urso </w:t>
      </w:r>
      <w:r w:rsidR="00CF103D">
        <w:rPr>
          <w:rStyle w:val="nfasissutil"/>
          <w:sz w:val="56"/>
        </w:rPr>
        <w:t xml:space="preserve">Juvenil </w:t>
      </w:r>
      <w:r w:rsidR="00DB7696">
        <w:rPr>
          <w:rStyle w:val="nfasissutil"/>
          <w:sz w:val="56"/>
        </w:rPr>
        <w:t>Cartel Ecuador Festero 2018</w:t>
      </w:r>
    </w:p>
    <w:p w14:paraId="7616514D" w14:textId="77777777" w:rsidR="00085884" w:rsidRPr="00085884" w:rsidRDefault="00085884" w:rsidP="00DB7696">
      <w:pPr>
        <w:widowControl w:val="0"/>
        <w:autoSpaceDE w:val="0"/>
        <w:autoSpaceDN w:val="0"/>
        <w:adjustRightInd w:val="0"/>
        <w:spacing w:after="240" w:line="660" w:lineRule="atLeast"/>
        <w:jc w:val="center"/>
        <w:rPr>
          <w:rFonts w:ascii="Arial" w:hAnsi="Arial" w:cs="Arial"/>
          <w:color w:val="000000"/>
          <w:sz w:val="18"/>
        </w:rPr>
      </w:pPr>
      <w:r w:rsidRPr="00085884">
        <w:rPr>
          <w:rFonts w:ascii="Arial" w:hAnsi="Arial" w:cs="Arial"/>
          <w:b/>
          <w:bCs/>
          <w:color w:val="284677"/>
          <w:sz w:val="44"/>
          <w:szCs w:val="58"/>
        </w:rPr>
        <w:t>Fiestas de Moros y Cristianos de Villena</w:t>
      </w:r>
    </w:p>
    <w:p w14:paraId="5139EA49" w14:textId="5D10CF52" w:rsidR="007A700C" w:rsidRDefault="007A700C" w:rsidP="00A10DF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618DD310" w14:textId="5777F223" w:rsidR="008630C4" w:rsidRDefault="008630C4" w:rsidP="00A10DF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</w:p>
    <w:p w14:paraId="656D68BD" w14:textId="3A6D61CD" w:rsidR="008630C4" w:rsidRPr="008630C4" w:rsidRDefault="008630C4" w:rsidP="00A10D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</w:rPr>
      </w:pPr>
      <w:r w:rsidRPr="008630C4">
        <w:rPr>
          <w:rFonts w:ascii="Times New Roman" w:hAnsi="Times New Roman" w:cs="Times New Roman"/>
          <w:color w:val="000000"/>
        </w:rPr>
        <w:t xml:space="preserve">La Junta Central de Fiestas de Moros y Cristianos de Villena convoca el </w:t>
      </w:r>
      <w:r>
        <w:rPr>
          <w:rFonts w:ascii="Times New Roman" w:hAnsi="Times New Roman" w:cs="Times New Roman"/>
          <w:color w:val="000000"/>
        </w:rPr>
        <w:t>I</w:t>
      </w:r>
      <w:r w:rsidRPr="008630C4">
        <w:rPr>
          <w:rFonts w:ascii="Times New Roman" w:hAnsi="Times New Roman" w:cs="Times New Roman"/>
          <w:color w:val="000000"/>
        </w:rPr>
        <w:t>I Concurso Juvenil “Cartel Ecuador F</w:t>
      </w:r>
      <w:r>
        <w:rPr>
          <w:rFonts w:ascii="Times New Roman" w:hAnsi="Times New Roman" w:cs="Times New Roman"/>
          <w:color w:val="000000"/>
        </w:rPr>
        <w:t>estero 2018</w:t>
      </w:r>
      <w:r w:rsidRPr="008630C4">
        <w:rPr>
          <w:rFonts w:ascii="Times New Roman" w:hAnsi="Times New Roman" w:cs="Times New Roman"/>
          <w:color w:val="000000"/>
        </w:rPr>
        <w:t>”, para elegir el cartel que anu</w:t>
      </w:r>
      <w:r>
        <w:rPr>
          <w:rFonts w:ascii="Times New Roman" w:hAnsi="Times New Roman" w:cs="Times New Roman"/>
          <w:color w:val="000000"/>
        </w:rPr>
        <w:t>nciará el Medio Año Festero 2018</w:t>
      </w:r>
      <w:r w:rsidRPr="008630C4">
        <w:rPr>
          <w:rFonts w:ascii="Times New Roman" w:hAnsi="Times New Roman" w:cs="Times New Roman"/>
          <w:color w:val="000000"/>
        </w:rPr>
        <w:t xml:space="preserve"> a celebrar en nuestra ciudad. Pretende ser una vía de expresión cultural-festera que reconozca las dotes artísticas de los jóvenes. </w:t>
      </w:r>
    </w:p>
    <w:p w14:paraId="31580CA1" w14:textId="77777777" w:rsidR="008630C4" w:rsidRPr="008630C4" w:rsidRDefault="008630C4" w:rsidP="00A10D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</w:rPr>
      </w:pPr>
      <w:r w:rsidRPr="008630C4">
        <w:rPr>
          <w:rFonts w:ascii="Times New Roman" w:hAnsi="Times New Roman" w:cs="Times New Roman"/>
          <w:color w:val="000000"/>
        </w:rPr>
        <w:t xml:space="preserve">El concurso esta regido por las siguientes bases: </w:t>
      </w:r>
    </w:p>
    <w:p w14:paraId="3288256A" w14:textId="77777777" w:rsidR="002B3A10" w:rsidRDefault="008630C4" w:rsidP="00480931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2B3A10">
        <w:rPr>
          <w:rFonts w:ascii="Times New Roman" w:hAnsi="Times New Roman" w:cs="Times New Roman"/>
          <w:color w:val="000000"/>
        </w:rPr>
        <w:t xml:space="preserve">Podrán participar todos los jóvenes que lo deseen con edades comprendidas entre los 16 y 22 años. </w:t>
      </w:r>
    </w:p>
    <w:p w14:paraId="158E6055" w14:textId="77777777" w:rsidR="002B3A10" w:rsidRDefault="008630C4" w:rsidP="0035129B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2B3A10">
        <w:rPr>
          <w:rFonts w:ascii="Times New Roman" w:hAnsi="Times New Roman" w:cs="Times New Roman"/>
          <w:color w:val="000000"/>
        </w:rPr>
        <w:t>Cada participante puede presentar un máximo de tres obras originales, que deberán ser inéditas.</w:t>
      </w:r>
    </w:p>
    <w:p w14:paraId="5EC6822B" w14:textId="77777777" w:rsidR="00EC3278" w:rsidRDefault="008630C4" w:rsidP="005F63FC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EC3278">
        <w:rPr>
          <w:rFonts w:ascii="Times New Roman" w:hAnsi="Times New Roman" w:cs="Times New Roman"/>
          <w:color w:val="000000"/>
        </w:rPr>
        <w:t>El tema será de libre inspiración pero siempre relacionado con cualquiera de los diversos aspectos representativos del Ecuador Festero.</w:t>
      </w:r>
    </w:p>
    <w:p w14:paraId="3909221D" w14:textId="77777777" w:rsidR="00EC3278" w:rsidRDefault="008630C4" w:rsidP="00A71D57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EC3278">
        <w:rPr>
          <w:rFonts w:ascii="Times New Roman" w:hAnsi="Times New Roman" w:cs="Times New Roman"/>
          <w:color w:val="000000"/>
        </w:rPr>
        <w:t xml:space="preserve">Los originales se realizarán con libertad de procedimientos (pictóricos, fotográficos, digitales, </w:t>
      </w:r>
      <w:proofErr w:type="spellStart"/>
      <w:r w:rsidRPr="00EC3278">
        <w:rPr>
          <w:rFonts w:ascii="Times New Roman" w:hAnsi="Times New Roman" w:cs="Times New Roman"/>
          <w:color w:val="000000"/>
        </w:rPr>
        <w:t>etc</w:t>
      </w:r>
      <w:proofErr w:type="spellEnd"/>
      <w:r w:rsidRPr="00EC3278">
        <w:rPr>
          <w:rFonts w:ascii="Times New Roman" w:hAnsi="Times New Roman" w:cs="Times New Roman"/>
          <w:color w:val="000000"/>
        </w:rPr>
        <w:t>). Teniendo en cuenta que la reproducción de la misma se realizará en cuatricromía, se excluirán aquellas con tintas metálicas (oro, plata,...) así como colores fosforescentes.</w:t>
      </w:r>
    </w:p>
    <w:p w14:paraId="5456038B" w14:textId="77777777" w:rsidR="00877B64" w:rsidRDefault="008630C4" w:rsidP="00746CD5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EC3278">
        <w:rPr>
          <w:rFonts w:ascii="Times New Roman" w:hAnsi="Times New Roman" w:cs="Times New Roman"/>
          <w:color w:val="000000"/>
        </w:rPr>
        <w:t>Las obras presentadas deberán llevar la siguiente inscripción:</w:t>
      </w:r>
    </w:p>
    <w:p w14:paraId="327B5398" w14:textId="26762936" w:rsidR="00EC3278" w:rsidRPr="00877B64" w:rsidRDefault="008630C4" w:rsidP="00877B6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220"/>
        <w:jc w:val="center"/>
        <w:rPr>
          <w:rFonts w:ascii="Times New Roman" w:hAnsi="Times New Roman" w:cs="Times New Roman"/>
          <w:color w:val="000000"/>
        </w:rPr>
      </w:pPr>
      <w:r w:rsidRPr="00877B64">
        <w:rPr>
          <w:rFonts w:ascii="Times New Roman" w:hAnsi="Times New Roman" w:cs="Times New Roman"/>
          <w:i/>
          <w:iCs/>
          <w:color w:val="000000"/>
        </w:rPr>
        <w:t>Ecuad</w:t>
      </w:r>
      <w:r w:rsidR="00981BFD" w:rsidRPr="00877B64">
        <w:rPr>
          <w:rFonts w:ascii="Times New Roman" w:hAnsi="Times New Roman" w:cs="Times New Roman"/>
          <w:i/>
          <w:iCs/>
          <w:color w:val="000000"/>
        </w:rPr>
        <w:t>or Festero 2018</w:t>
      </w:r>
      <w:r w:rsidR="00877B64">
        <w:rPr>
          <w:rFonts w:ascii="Times New Roman" w:hAnsi="Times New Roman" w:cs="Times New Roman"/>
          <w:i/>
          <w:iCs/>
          <w:color w:val="000000"/>
        </w:rPr>
        <w:br/>
      </w:r>
      <w:r w:rsidRPr="00877B64">
        <w:rPr>
          <w:rFonts w:ascii="Times New Roman" w:hAnsi="Times New Roman" w:cs="Times New Roman"/>
          <w:i/>
          <w:iCs/>
          <w:color w:val="000000"/>
        </w:rPr>
        <w:t>Fiestas de Moros y Cristianos de Villena</w:t>
      </w:r>
      <w:r w:rsidR="00EC3278" w:rsidRPr="00877B64">
        <w:rPr>
          <w:rFonts w:ascii="Times New Roman" w:hAnsi="Times New Roman" w:cs="Times New Roman"/>
          <w:i/>
          <w:iCs/>
          <w:color w:val="000000"/>
        </w:rPr>
        <w:t>.</w:t>
      </w:r>
    </w:p>
    <w:p w14:paraId="05F794C5" w14:textId="77777777" w:rsidR="00EC3278" w:rsidRPr="00374B06" w:rsidRDefault="008630C4" w:rsidP="00EC3278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374B06">
        <w:rPr>
          <w:rFonts w:ascii="Times New Roman" w:hAnsi="Times New Roman" w:cs="Times New Roman"/>
          <w:color w:val="000000"/>
        </w:rPr>
        <w:t>La composición adoptará la forma vertical, ajustándose a las medidas 30 x 42 cm.</w:t>
      </w:r>
    </w:p>
    <w:p w14:paraId="238504C4" w14:textId="77777777" w:rsidR="00374B06" w:rsidRDefault="008630C4" w:rsidP="00374B06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374B06">
        <w:rPr>
          <w:rFonts w:ascii="Times New Roman" w:hAnsi="Times New Roman" w:cs="Times New Roman"/>
          <w:color w:val="000000"/>
        </w:rPr>
        <w:t>Los trabajos podrán presentarse en soporte CD/DVD o por correo electrónico:</w:t>
      </w:r>
    </w:p>
    <w:p w14:paraId="29EA52D1" w14:textId="77777777" w:rsidR="00374B06" w:rsidRPr="00374B06" w:rsidRDefault="00374B06" w:rsidP="00374B06">
      <w:pPr>
        <w:pStyle w:val="Prrafodelista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374B06">
        <w:rPr>
          <w:rFonts w:ascii="Times New Roman" w:hAnsi="Times New Roman" w:cs="Times New Roman"/>
        </w:rPr>
        <w:t xml:space="preserve">En caso de elegir el soporte CD/DVD, el formato del archivo deberá ser </w:t>
      </w:r>
      <w:proofErr w:type="spellStart"/>
      <w:r w:rsidRPr="00374B06">
        <w:rPr>
          <w:rFonts w:ascii="Times New Roman" w:hAnsi="Times New Roman" w:cs="Times New Roman"/>
        </w:rPr>
        <w:t>jpg</w:t>
      </w:r>
      <w:proofErr w:type="spellEnd"/>
      <w:r w:rsidRPr="00374B06">
        <w:rPr>
          <w:rFonts w:ascii="Times New Roman" w:hAnsi="Times New Roman" w:cs="Times New Roman"/>
        </w:rPr>
        <w:t>/</w:t>
      </w:r>
      <w:proofErr w:type="spellStart"/>
      <w:r w:rsidRPr="00374B06">
        <w:rPr>
          <w:rFonts w:ascii="Times New Roman" w:hAnsi="Times New Roman" w:cs="Times New Roman"/>
        </w:rPr>
        <w:t>tif</w:t>
      </w:r>
      <w:proofErr w:type="spellEnd"/>
      <w:r w:rsidRPr="00374B06">
        <w:rPr>
          <w:rFonts w:ascii="Times New Roman" w:hAnsi="Times New Roman" w:cs="Times New Roman"/>
        </w:rPr>
        <w:t xml:space="preserve"> con una resolución mínima de 300 pp. El lema de la obra deberá de estar escrito en la parte superior del CD/DVD y junto a éste se adjuntará un sobre cerrado (plica), en su interior figurará el nombre, dirección, correo electrónico y teléfono del autor, o el del padre, madre o tutor en el caso de ser menor de edad. El exterior del sobre deberá ir marcado con el mismo título que se ha escrito en la parte superior del </w:t>
      </w:r>
      <w:r w:rsidRPr="00374B06">
        <w:rPr>
          <w:rFonts w:ascii="MS Mincho" w:eastAsia="MS Mincho" w:hAnsi="MS Mincho" w:cs="MS Mincho"/>
        </w:rPr>
        <w:t> </w:t>
      </w:r>
      <w:r w:rsidRPr="00374B06">
        <w:rPr>
          <w:rFonts w:ascii="Times New Roman" w:hAnsi="Times New Roman" w:cs="Times New Roman"/>
        </w:rPr>
        <w:t>CD/DVD, y sin ninguna otra identificación.</w:t>
      </w:r>
    </w:p>
    <w:p w14:paraId="617D535A" w14:textId="17A28F72" w:rsidR="00374B06" w:rsidRPr="00374B06" w:rsidRDefault="00374B06" w:rsidP="00374B06">
      <w:pPr>
        <w:pStyle w:val="Prrafodelista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374B06">
        <w:rPr>
          <w:rFonts w:ascii="Times New Roman" w:hAnsi="Times New Roman" w:cs="Times New Roman"/>
        </w:rPr>
        <w:t xml:space="preserve">En el caso de enviarse por correo electrónico, se deberá enviar a la </w:t>
      </w:r>
      <w:r w:rsidRPr="00374B06">
        <w:rPr>
          <w:rFonts w:ascii="MS Mincho" w:eastAsia="MS Mincho" w:hAnsi="MS Mincho" w:cs="MS Mincho"/>
        </w:rPr>
        <w:t> </w:t>
      </w:r>
      <w:r w:rsidRPr="00374B06">
        <w:rPr>
          <w:rFonts w:ascii="Times New Roman" w:hAnsi="Times New Roman" w:cs="Times New Roman"/>
        </w:rPr>
        <w:t xml:space="preserve">dirección jcf.villena@gmail.com, indicando en el asunto II CONCURSO CARTEL ECUADOR 2018. El email deberá contener dos archivos: uno con el cartel escaneado (en formato </w:t>
      </w:r>
      <w:proofErr w:type="spellStart"/>
      <w:r w:rsidRPr="00374B06">
        <w:rPr>
          <w:rFonts w:ascii="Times New Roman" w:hAnsi="Times New Roman" w:cs="Times New Roman"/>
        </w:rPr>
        <w:t>jpg</w:t>
      </w:r>
      <w:proofErr w:type="spellEnd"/>
      <w:r w:rsidRPr="00374B06">
        <w:rPr>
          <w:rFonts w:ascii="Times New Roman" w:hAnsi="Times New Roman" w:cs="Times New Roman"/>
        </w:rPr>
        <w:t>/</w:t>
      </w:r>
      <w:proofErr w:type="spellStart"/>
      <w:r w:rsidRPr="00374B06">
        <w:rPr>
          <w:rFonts w:ascii="Times New Roman" w:hAnsi="Times New Roman" w:cs="Times New Roman"/>
        </w:rPr>
        <w:t>tif</w:t>
      </w:r>
      <w:proofErr w:type="spellEnd"/>
      <w:r w:rsidRPr="00374B06">
        <w:rPr>
          <w:rFonts w:ascii="Times New Roman" w:hAnsi="Times New Roman" w:cs="Times New Roman"/>
        </w:rPr>
        <w:t xml:space="preserve">) cuyo nombre será el título del cartel, y un segundo </w:t>
      </w:r>
      <w:bookmarkStart w:id="0" w:name="_GoBack"/>
      <w:bookmarkEnd w:id="0"/>
      <w:r w:rsidRPr="00374B06">
        <w:rPr>
          <w:rFonts w:ascii="Times New Roman" w:hAnsi="Times New Roman" w:cs="Times New Roman"/>
        </w:rPr>
        <w:t xml:space="preserve">archivo cuyo nombre será el título del mismo, que contendrá todos sus datos personales: nombre y apellidos, dirección postal, dirección de correo electrónico, y teléfono del autor, o el del padre, madre o tutor en el caso de ser menor de edad. </w:t>
      </w:r>
    </w:p>
    <w:p w14:paraId="75B35727" w14:textId="77777777" w:rsidR="00EC3278" w:rsidRPr="00374B06" w:rsidRDefault="00EC3278" w:rsidP="00A05935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374B06">
        <w:rPr>
          <w:rFonts w:ascii="Times New Roman" w:hAnsi="Times New Roman" w:cs="Times New Roman"/>
          <w:color w:val="000000"/>
        </w:rPr>
        <w:t>T</w:t>
      </w:r>
      <w:r w:rsidR="008630C4" w:rsidRPr="00374B06">
        <w:rPr>
          <w:rFonts w:ascii="Times New Roman" w:hAnsi="Times New Roman" w:cs="Times New Roman"/>
          <w:color w:val="000000"/>
        </w:rPr>
        <w:t>oda obra firmada o con identificación visible será excluida del concurso.</w:t>
      </w:r>
    </w:p>
    <w:p w14:paraId="7B78F37D" w14:textId="77777777" w:rsidR="009263DE" w:rsidRPr="009263DE" w:rsidRDefault="008630C4" w:rsidP="00EC3278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374B06">
        <w:rPr>
          <w:rFonts w:ascii="Times New Roman" w:hAnsi="Times New Roman" w:cs="Times New Roman"/>
          <w:color w:val="000000"/>
        </w:rPr>
        <w:t>El plazo de admisión de las obras será hasta las 00:00 h</w:t>
      </w:r>
      <w:r w:rsidR="00D0694E" w:rsidRPr="00374B06">
        <w:rPr>
          <w:rFonts w:ascii="Times New Roman" w:hAnsi="Times New Roman" w:cs="Times New Roman"/>
          <w:color w:val="000000"/>
        </w:rPr>
        <w:t xml:space="preserve">oras del 9 de febrero de 2018. </w:t>
      </w:r>
      <w:r w:rsidRPr="00374B06">
        <w:rPr>
          <w:rFonts w:ascii="Times New Roman" w:hAnsi="Times New Roman" w:cs="Times New Roman"/>
          <w:color w:val="000000"/>
        </w:rPr>
        <w:t xml:space="preserve">La documentación, en caso de optar por la modalidad de entrega en </w:t>
      </w:r>
      <w:r w:rsidRPr="00374B06">
        <w:rPr>
          <w:rFonts w:ascii="MS Mincho" w:eastAsia="MS Mincho" w:hAnsi="MS Mincho" w:cs="MS Mincho"/>
          <w:color w:val="000000"/>
        </w:rPr>
        <w:t> </w:t>
      </w:r>
      <w:r w:rsidRPr="00374B06">
        <w:rPr>
          <w:rFonts w:ascii="Times New Roman" w:hAnsi="Times New Roman" w:cs="Times New Roman"/>
          <w:color w:val="000000"/>
        </w:rPr>
        <w:t>CD/DVD, deberá de ser remitida a l</w:t>
      </w:r>
      <w:r w:rsidRPr="00EC3278">
        <w:rPr>
          <w:rFonts w:ascii="Times New Roman" w:hAnsi="Times New Roman" w:cs="Times New Roman"/>
          <w:color w:val="000000"/>
        </w:rPr>
        <w:t xml:space="preserve">a siguiente dirección: </w:t>
      </w:r>
      <w:r w:rsidRPr="00EC3278">
        <w:rPr>
          <w:rFonts w:ascii="MS Mincho" w:eastAsia="MS Mincho" w:hAnsi="MS Mincho" w:cs="MS Mincho"/>
          <w:color w:val="000000"/>
        </w:rPr>
        <w:t> </w:t>
      </w:r>
    </w:p>
    <w:p w14:paraId="62C27415" w14:textId="77777777" w:rsidR="009263DE" w:rsidRDefault="008630C4" w:rsidP="009263DE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580"/>
        <w:jc w:val="center"/>
        <w:rPr>
          <w:rFonts w:ascii="MS Mincho" w:eastAsia="MS Mincho" w:hAnsi="MS Mincho" w:cs="MS Mincho"/>
          <w:i/>
          <w:iCs/>
          <w:color w:val="000000"/>
        </w:rPr>
      </w:pPr>
      <w:r w:rsidRPr="00EC3278">
        <w:rPr>
          <w:rFonts w:ascii="Times New Roman" w:hAnsi="Times New Roman" w:cs="Times New Roman"/>
          <w:i/>
          <w:iCs/>
          <w:color w:val="000000"/>
        </w:rPr>
        <w:t>Junta Central de Fiestas de Moros y Cristianos</w:t>
      </w:r>
    </w:p>
    <w:p w14:paraId="336DB5D5" w14:textId="4ACC4244" w:rsidR="009263DE" w:rsidRDefault="008630C4" w:rsidP="009263DE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580"/>
        <w:jc w:val="center"/>
        <w:rPr>
          <w:rFonts w:ascii="MS Mincho" w:eastAsia="MS Mincho" w:hAnsi="MS Mincho" w:cs="MS Mincho"/>
          <w:i/>
          <w:iCs/>
          <w:color w:val="000000"/>
        </w:rPr>
      </w:pPr>
      <w:r w:rsidRPr="00EC3278">
        <w:rPr>
          <w:rFonts w:ascii="Times New Roman" w:hAnsi="Times New Roman" w:cs="Times New Roman"/>
          <w:i/>
          <w:iCs/>
          <w:color w:val="000000"/>
        </w:rPr>
        <w:t>Concurso Cartel Ecuador Festero 201</w:t>
      </w:r>
      <w:r w:rsidR="009263DE">
        <w:rPr>
          <w:rFonts w:ascii="Times New Roman" w:hAnsi="Times New Roman" w:cs="Times New Roman"/>
          <w:i/>
          <w:iCs/>
          <w:color w:val="000000"/>
        </w:rPr>
        <w:t>8</w:t>
      </w:r>
    </w:p>
    <w:p w14:paraId="25360D2E" w14:textId="12E56DF2" w:rsidR="00EC3278" w:rsidRPr="00EC3278" w:rsidRDefault="008630C4" w:rsidP="009263DE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580"/>
        <w:jc w:val="center"/>
        <w:rPr>
          <w:rFonts w:ascii="Times New Roman" w:hAnsi="Times New Roman" w:cs="Times New Roman"/>
          <w:color w:val="000000"/>
        </w:rPr>
      </w:pPr>
      <w:r w:rsidRPr="00EC3278">
        <w:rPr>
          <w:rFonts w:ascii="Times New Roman" w:hAnsi="Times New Roman" w:cs="Times New Roman"/>
          <w:i/>
          <w:iCs/>
          <w:color w:val="000000"/>
        </w:rPr>
        <w:t>Aptdo. de correos 334 Plaza de Santiago, 3 03400 Villena (Alicante)</w:t>
      </w:r>
    </w:p>
    <w:p w14:paraId="7E2670F1" w14:textId="77777777" w:rsidR="00EC3278" w:rsidRDefault="008630C4" w:rsidP="00EC3278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EC3278">
        <w:rPr>
          <w:rFonts w:ascii="Times New Roman" w:hAnsi="Times New Roman" w:cs="Times New Roman"/>
          <w:color w:val="000000"/>
        </w:rPr>
        <w:t>Las obras recibidas por correo certificado con matasellos posterior a la citada fecha y hora quedarán fuera de concurso.</w:t>
      </w:r>
    </w:p>
    <w:p w14:paraId="3786554F" w14:textId="77777777" w:rsidR="00EC3278" w:rsidRDefault="008630C4" w:rsidP="00EC3278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EC3278">
        <w:rPr>
          <w:rFonts w:ascii="Times New Roman" w:hAnsi="Times New Roman" w:cs="Times New Roman"/>
          <w:color w:val="000000"/>
        </w:rPr>
        <w:t>Si se estimara que en las obras presentadas no existe la calidad suficiente, podrá declararse desierto el premio, en cuyo caso la Junta Central de Fiestas de Moros y Cristianos de Villena, se reserva el derecho de encargar su realización.</w:t>
      </w:r>
    </w:p>
    <w:p w14:paraId="5993E7ED" w14:textId="451A23CA" w:rsidR="00EC3278" w:rsidRDefault="00565BF1" w:rsidP="00EC3278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 premio consistirá en un vale de 150 € en establecimientos de ropa juvenil y un pase de La Troya 2018 de la Comparsa de Estudiantes.</w:t>
      </w:r>
    </w:p>
    <w:p w14:paraId="03113A0B" w14:textId="77777777" w:rsidR="00423947" w:rsidRDefault="008630C4" w:rsidP="00423947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EC3278">
        <w:rPr>
          <w:rFonts w:ascii="Times New Roman" w:hAnsi="Times New Roman" w:cs="Times New Roman"/>
          <w:color w:val="000000"/>
        </w:rPr>
        <w:t>El fallo del Jurado se hará público en uno de los actos programados por la Junta Central de Fiest</w:t>
      </w:r>
      <w:r w:rsidR="00EC3278">
        <w:rPr>
          <w:rFonts w:ascii="Times New Roman" w:hAnsi="Times New Roman" w:cs="Times New Roman"/>
          <w:color w:val="000000"/>
        </w:rPr>
        <w:t>as, para el Ecuador Festero 2018</w:t>
      </w:r>
      <w:r w:rsidRPr="00EC3278">
        <w:rPr>
          <w:rFonts w:ascii="Times New Roman" w:hAnsi="Times New Roman" w:cs="Times New Roman"/>
          <w:color w:val="000000"/>
        </w:rPr>
        <w:t>, siendo notificado anteriormente el ganador.</w:t>
      </w:r>
    </w:p>
    <w:p w14:paraId="7A70A5BE" w14:textId="77777777" w:rsidR="00423947" w:rsidRDefault="008630C4" w:rsidP="00423947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423947">
        <w:rPr>
          <w:rFonts w:ascii="Times New Roman" w:hAnsi="Times New Roman" w:cs="Times New Roman"/>
          <w:color w:val="000000"/>
        </w:rPr>
        <w:t>El cartel ganador quedará en propiedad de la Junta Central de Fiestas, la cual se reserva los derechos de utilización, cesión y reproducción donde y cuando lo estime conveniente, haciendo su autor expresa renuncia a todos los derechos sobre la obra.</w:t>
      </w:r>
    </w:p>
    <w:p w14:paraId="619779A7" w14:textId="77777777" w:rsidR="00423947" w:rsidRDefault="008630C4" w:rsidP="00423947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423947">
        <w:rPr>
          <w:rFonts w:ascii="Times New Roman" w:hAnsi="Times New Roman" w:cs="Times New Roman"/>
          <w:color w:val="000000"/>
        </w:rPr>
        <w:t>Las obras no premiadas podrán ser retiradas, una vez se haya hecho público el fallo, hasta 60 días contados a partir de la fecha que se dé a conocer el fallo del jurado. Pasado dicho plazo, se procederá a destruir el material enviado.</w:t>
      </w:r>
    </w:p>
    <w:p w14:paraId="702F90F7" w14:textId="77777777" w:rsidR="00423947" w:rsidRDefault="008630C4" w:rsidP="00423947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423947">
        <w:rPr>
          <w:rFonts w:ascii="Times New Roman" w:hAnsi="Times New Roman" w:cs="Times New Roman"/>
          <w:color w:val="000000"/>
        </w:rPr>
        <w:t>La presentación al concurso implica la aceptación total de las presentes bases.</w:t>
      </w:r>
    </w:p>
    <w:p w14:paraId="6A8CCD33" w14:textId="6BD94A0A" w:rsidR="008630C4" w:rsidRPr="00423947" w:rsidRDefault="008630C4" w:rsidP="00423947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jc w:val="both"/>
        <w:rPr>
          <w:rFonts w:ascii="Times New Roman" w:hAnsi="Times New Roman" w:cs="Times New Roman"/>
          <w:color w:val="000000"/>
        </w:rPr>
      </w:pPr>
      <w:r w:rsidRPr="00423947">
        <w:rPr>
          <w:rFonts w:ascii="Times New Roman" w:hAnsi="Times New Roman" w:cs="Times New Roman"/>
          <w:color w:val="000000"/>
        </w:rPr>
        <w:t xml:space="preserve">Cualquier asunto no reflejado en las presentes bases será resuelto por el jurado. </w:t>
      </w:r>
      <w:r w:rsidRPr="00423947">
        <w:rPr>
          <w:rFonts w:ascii="MS Mincho" w:eastAsia="MS Mincho" w:hAnsi="MS Mincho" w:cs="MS Mincho"/>
          <w:color w:val="000000"/>
        </w:rPr>
        <w:t> </w:t>
      </w:r>
    </w:p>
    <w:p w14:paraId="589823E1" w14:textId="50F992E8" w:rsidR="00374B06" w:rsidRDefault="00385973" w:rsidP="00565BF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Trabajo Ganador de la primera edición.</w:t>
      </w:r>
    </w:p>
    <w:p w14:paraId="1185BA68" w14:textId="36A34E0E" w:rsidR="00385973" w:rsidRPr="008630C4" w:rsidRDefault="00BF3E25" w:rsidP="00226562">
      <w:pPr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7285BB59" wp14:editId="5AE022CB">
            <wp:extent cx="2176070" cy="3076045"/>
            <wp:effectExtent l="0" t="0" r="8890" b="0"/>
            <wp:docPr id="13" name="Imagen 13" descr="../Ecuador%202017/maceta%20fes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../Ecuador%202017/maceta%20fest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18" cy="31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973" w:rsidRPr="008630C4" w:rsidSect="00292E86">
      <w:headerReference w:type="default" r:id="rId9"/>
      <w:footerReference w:type="default" r:id="rId10"/>
      <w:pgSz w:w="11900" w:h="16840"/>
      <w:pgMar w:top="1417" w:right="1701" w:bottom="1279" w:left="1701" w:header="708" w:footer="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065B0" w14:textId="77777777" w:rsidR="001765F0" w:rsidRDefault="001765F0" w:rsidP="007A700C">
      <w:r>
        <w:separator/>
      </w:r>
    </w:p>
  </w:endnote>
  <w:endnote w:type="continuationSeparator" w:id="0">
    <w:p w14:paraId="04CA48BE" w14:textId="77777777" w:rsidR="001765F0" w:rsidRDefault="001765F0" w:rsidP="007A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BAFCF" w14:textId="3995CC1A" w:rsidR="008630C4" w:rsidRPr="008630C4" w:rsidRDefault="008630C4" w:rsidP="008630C4">
    <w:pPr>
      <w:pStyle w:val="Piedepgina"/>
      <w:jc w:val="center"/>
      <w:rPr>
        <w:rFonts w:ascii="Times New Roman" w:hAnsi="Times New Roman" w:cs="Times New Roman"/>
        <w:color w:val="000000"/>
      </w:rPr>
    </w:pPr>
    <w:r w:rsidRPr="008630C4">
      <w:rPr>
        <w:rFonts w:ascii="Times New Roman" w:hAnsi="Times New Roman" w:cs="Times New Roman"/>
        <w:noProof/>
        <w:color w:val="000000"/>
        <w:lang w:eastAsia="es-ES_tradnl"/>
      </w:rPr>
      <w:drawing>
        <wp:inline distT="0" distB="0" distL="0" distR="0" wp14:anchorId="3934903C" wp14:editId="308E2730">
          <wp:extent cx="1299210" cy="95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70C0"/>
        <w:sz w:val="18"/>
        <w:szCs w:val="26"/>
        <w:lang w:val="es-ES"/>
      </w:rPr>
      <w:t xml:space="preserve">Fiestas de Moros y Cristianos de Villena </w:t>
    </w:r>
    <w:r w:rsidRPr="008630C4">
      <w:rPr>
        <w:rFonts w:ascii="Times New Roman" w:hAnsi="Times New Roman" w:cs="Times New Roman"/>
        <w:color w:val="000000"/>
      </w:rPr>
      <w:t xml:space="preserve"> </w:t>
    </w:r>
    <w:r w:rsidRPr="008630C4">
      <w:rPr>
        <w:rFonts w:ascii="Times New Roman" w:hAnsi="Times New Roman" w:cs="Times New Roman"/>
        <w:noProof/>
        <w:color w:val="000000"/>
        <w:lang w:eastAsia="es-ES_tradnl"/>
      </w:rPr>
      <w:drawing>
        <wp:inline distT="0" distB="0" distL="0" distR="0" wp14:anchorId="58822AA9" wp14:editId="14AB8783">
          <wp:extent cx="1299210" cy="95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D9D1B" w14:textId="77777777" w:rsidR="001765F0" w:rsidRDefault="001765F0" w:rsidP="007A700C">
      <w:r>
        <w:separator/>
      </w:r>
    </w:p>
  </w:footnote>
  <w:footnote w:type="continuationSeparator" w:id="0">
    <w:p w14:paraId="3562C348" w14:textId="77777777" w:rsidR="001765F0" w:rsidRDefault="001765F0" w:rsidP="007A7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FEDA9" w14:textId="34B48A89" w:rsidR="007A700C" w:rsidRPr="007A700C" w:rsidRDefault="007A700C" w:rsidP="007A700C">
    <w:pPr>
      <w:widowControl w:val="0"/>
      <w:autoSpaceDE w:val="0"/>
      <w:autoSpaceDN w:val="0"/>
      <w:adjustRightInd w:val="0"/>
      <w:spacing w:after="240" w:line="300" w:lineRule="atLeast"/>
      <w:ind w:left="-284" w:right="-7" w:firstLine="284"/>
      <w:jc w:val="right"/>
      <w:rPr>
        <w:rFonts w:ascii="Arial" w:hAnsi="Arial" w:cs="Arial"/>
        <w:sz w:val="16"/>
        <w:u w:val="single"/>
      </w:rPr>
    </w:pPr>
    <w:r w:rsidRPr="007A700C">
      <w:rPr>
        <w:rStyle w:val="nfasissutil"/>
        <w:noProof/>
        <w:color w:val="0070C0"/>
        <w:sz w:val="72"/>
        <w:u w:val="single"/>
        <w:lang w:eastAsia="es-ES_tradnl"/>
      </w:rPr>
      <w:drawing>
        <wp:anchor distT="0" distB="0" distL="114300" distR="114300" simplePos="0" relativeHeight="251658240" behindDoc="0" locked="0" layoutInCell="1" allowOverlap="1" wp14:anchorId="3FCBC104" wp14:editId="70DD2245">
          <wp:simplePos x="0" y="0"/>
          <wp:positionH relativeFrom="column">
            <wp:posOffset>-567309</wp:posOffset>
          </wp:positionH>
          <wp:positionV relativeFrom="paragraph">
            <wp:posOffset>-218313</wp:posOffset>
          </wp:positionV>
          <wp:extent cx="641223" cy="559398"/>
          <wp:effectExtent l="0" t="0" r="0" b="0"/>
          <wp:wrapNone/>
          <wp:docPr id="2" name="Imagen 2" descr="../../imagen%20corporativa/escudo_JCF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imagen%20corporativa/escudo_JCF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41223" cy="559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00C">
      <w:rPr>
        <w:rFonts w:ascii="Arial" w:hAnsi="Arial" w:cs="Arial"/>
        <w:color w:val="0070C0"/>
        <w:sz w:val="18"/>
        <w:szCs w:val="26"/>
        <w:u w:val="single"/>
      </w:rPr>
      <w:t>Junta Central de Fiestas de Villena</w:t>
    </w:r>
    <w:r w:rsidRPr="007A700C">
      <w:rPr>
        <w:rFonts w:ascii="Arial" w:hAnsi="Arial" w:cs="Arial"/>
        <w:color w:val="0070C0"/>
        <w:sz w:val="18"/>
        <w:szCs w:val="26"/>
        <w:u w:val="single"/>
      </w:rPr>
      <w:tab/>
    </w:r>
    <w:r w:rsidRPr="007A700C">
      <w:rPr>
        <w:rFonts w:ascii="Arial" w:hAnsi="Arial" w:cs="Arial"/>
        <w:color w:val="0070C0"/>
        <w:sz w:val="18"/>
        <w:szCs w:val="26"/>
        <w:u w:val="single"/>
      </w:rPr>
      <w:tab/>
    </w:r>
    <w:r w:rsidRPr="007A700C">
      <w:rPr>
        <w:rFonts w:ascii="Arial" w:hAnsi="Arial" w:cs="Arial"/>
        <w:color w:val="0070C0"/>
        <w:sz w:val="18"/>
        <w:szCs w:val="26"/>
        <w:u w:val="single"/>
      </w:rPr>
      <w:tab/>
    </w:r>
    <w:r w:rsidRPr="007A700C">
      <w:rPr>
        <w:rFonts w:ascii="Arial" w:hAnsi="Arial" w:cs="Arial"/>
        <w:color w:val="0070C0"/>
        <w:sz w:val="18"/>
        <w:szCs w:val="26"/>
        <w:u w:val="single"/>
      </w:rPr>
      <w:tab/>
      <w:t>II Concurso Cartel Ecuador Festero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638103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10E5430"/>
    <w:multiLevelType w:val="hybridMultilevel"/>
    <w:tmpl w:val="1D105BCC"/>
    <w:lvl w:ilvl="0" w:tplc="00000002">
      <w:start w:val="1"/>
      <w:numFmt w:val="low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068" w:hanging="360"/>
      </w:pPr>
    </w:lvl>
    <w:lvl w:ilvl="2" w:tplc="040A001B" w:tentative="1">
      <w:start w:val="1"/>
      <w:numFmt w:val="lowerRoman"/>
      <w:lvlText w:val="%3."/>
      <w:lvlJc w:val="right"/>
      <w:pPr>
        <w:ind w:left="1788" w:hanging="180"/>
      </w:pPr>
    </w:lvl>
    <w:lvl w:ilvl="3" w:tplc="040A000F" w:tentative="1">
      <w:start w:val="1"/>
      <w:numFmt w:val="decimal"/>
      <w:lvlText w:val="%4."/>
      <w:lvlJc w:val="left"/>
      <w:pPr>
        <w:ind w:left="2508" w:hanging="360"/>
      </w:pPr>
    </w:lvl>
    <w:lvl w:ilvl="4" w:tplc="040A0019" w:tentative="1">
      <w:start w:val="1"/>
      <w:numFmt w:val="lowerLetter"/>
      <w:lvlText w:val="%5."/>
      <w:lvlJc w:val="left"/>
      <w:pPr>
        <w:ind w:left="3228" w:hanging="360"/>
      </w:pPr>
    </w:lvl>
    <w:lvl w:ilvl="5" w:tplc="040A001B" w:tentative="1">
      <w:start w:val="1"/>
      <w:numFmt w:val="lowerRoman"/>
      <w:lvlText w:val="%6."/>
      <w:lvlJc w:val="right"/>
      <w:pPr>
        <w:ind w:left="3948" w:hanging="180"/>
      </w:pPr>
    </w:lvl>
    <w:lvl w:ilvl="6" w:tplc="040A000F" w:tentative="1">
      <w:start w:val="1"/>
      <w:numFmt w:val="decimal"/>
      <w:lvlText w:val="%7."/>
      <w:lvlJc w:val="left"/>
      <w:pPr>
        <w:ind w:left="4668" w:hanging="360"/>
      </w:pPr>
    </w:lvl>
    <w:lvl w:ilvl="7" w:tplc="040A0019" w:tentative="1">
      <w:start w:val="1"/>
      <w:numFmt w:val="lowerLetter"/>
      <w:lvlText w:val="%8."/>
      <w:lvlJc w:val="left"/>
      <w:pPr>
        <w:ind w:left="5388" w:hanging="360"/>
      </w:pPr>
    </w:lvl>
    <w:lvl w:ilvl="8" w:tplc="040A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>
    <w:nsid w:val="31D166B5"/>
    <w:multiLevelType w:val="hybridMultilevel"/>
    <w:tmpl w:val="A6FE08D2"/>
    <w:lvl w:ilvl="0" w:tplc="040A000F">
      <w:start w:val="1"/>
      <w:numFmt w:val="decimal"/>
      <w:lvlText w:val="%1."/>
      <w:lvlJc w:val="left"/>
      <w:pPr>
        <w:ind w:left="580" w:hanging="360"/>
      </w:pPr>
    </w:lvl>
    <w:lvl w:ilvl="1" w:tplc="040A0019">
      <w:start w:val="1"/>
      <w:numFmt w:val="lowerLetter"/>
      <w:lvlText w:val="%2."/>
      <w:lvlJc w:val="left"/>
      <w:pPr>
        <w:ind w:left="580" w:hanging="360"/>
      </w:pPr>
    </w:lvl>
    <w:lvl w:ilvl="2" w:tplc="040A0017">
      <w:start w:val="1"/>
      <w:numFmt w:val="lowerLetter"/>
      <w:lvlText w:val="%3)"/>
      <w:lvlJc w:val="left"/>
      <w:pPr>
        <w:ind w:left="1480" w:hanging="360"/>
      </w:pPr>
    </w:lvl>
    <w:lvl w:ilvl="3" w:tplc="040A000F" w:tentative="1">
      <w:start w:val="1"/>
      <w:numFmt w:val="decimal"/>
      <w:lvlText w:val="%4."/>
      <w:lvlJc w:val="left"/>
      <w:pPr>
        <w:ind w:left="2020" w:hanging="360"/>
      </w:pPr>
    </w:lvl>
    <w:lvl w:ilvl="4" w:tplc="040A0019" w:tentative="1">
      <w:start w:val="1"/>
      <w:numFmt w:val="lowerLetter"/>
      <w:lvlText w:val="%5."/>
      <w:lvlJc w:val="left"/>
      <w:pPr>
        <w:ind w:left="2740" w:hanging="360"/>
      </w:pPr>
    </w:lvl>
    <w:lvl w:ilvl="5" w:tplc="040A001B" w:tentative="1">
      <w:start w:val="1"/>
      <w:numFmt w:val="lowerRoman"/>
      <w:lvlText w:val="%6."/>
      <w:lvlJc w:val="right"/>
      <w:pPr>
        <w:ind w:left="3460" w:hanging="180"/>
      </w:pPr>
    </w:lvl>
    <w:lvl w:ilvl="6" w:tplc="040A000F" w:tentative="1">
      <w:start w:val="1"/>
      <w:numFmt w:val="decimal"/>
      <w:lvlText w:val="%7."/>
      <w:lvlJc w:val="left"/>
      <w:pPr>
        <w:ind w:left="4180" w:hanging="360"/>
      </w:pPr>
    </w:lvl>
    <w:lvl w:ilvl="7" w:tplc="040A0019" w:tentative="1">
      <w:start w:val="1"/>
      <w:numFmt w:val="lowerLetter"/>
      <w:lvlText w:val="%8."/>
      <w:lvlJc w:val="left"/>
      <w:pPr>
        <w:ind w:left="4900" w:hanging="360"/>
      </w:pPr>
    </w:lvl>
    <w:lvl w:ilvl="8" w:tplc="040A001B" w:tentative="1">
      <w:start w:val="1"/>
      <w:numFmt w:val="lowerRoman"/>
      <w:lvlText w:val="%9."/>
      <w:lvlJc w:val="right"/>
      <w:pPr>
        <w:ind w:left="56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4"/>
    <w:rsid w:val="0005390E"/>
    <w:rsid w:val="00085884"/>
    <w:rsid w:val="001753BE"/>
    <w:rsid w:val="001765F0"/>
    <w:rsid w:val="00226562"/>
    <w:rsid w:val="00292E86"/>
    <w:rsid w:val="002B3A10"/>
    <w:rsid w:val="003313F3"/>
    <w:rsid w:val="00374B06"/>
    <w:rsid w:val="00385973"/>
    <w:rsid w:val="00416396"/>
    <w:rsid w:val="00423947"/>
    <w:rsid w:val="00505A75"/>
    <w:rsid w:val="00565BF1"/>
    <w:rsid w:val="005735CA"/>
    <w:rsid w:val="00675D9E"/>
    <w:rsid w:val="006F6100"/>
    <w:rsid w:val="007A700C"/>
    <w:rsid w:val="008630C4"/>
    <w:rsid w:val="00877B64"/>
    <w:rsid w:val="009263DE"/>
    <w:rsid w:val="00981BFD"/>
    <w:rsid w:val="009E3D60"/>
    <w:rsid w:val="00A01EB6"/>
    <w:rsid w:val="00A10DF6"/>
    <w:rsid w:val="00AC5C08"/>
    <w:rsid w:val="00BF3E25"/>
    <w:rsid w:val="00CF103D"/>
    <w:rsid w:val="00D0694E"/>
    <w:rsid w:val="00DB7696"/>
    <w:rsid w:val="00E77DBE"/>
    <w:rsid w:val="00EC3278"/>
    <w:rsid w:val="00E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99A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5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5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0858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8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8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8588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085884"/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858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085884"/>
    <w:rPr>
      <w:i/>
      <w:iCs/>
      <w:color w:val="5B9BD5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7A70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00C"/>
  </w:style>
  <w:style w:type="paragraph" w:styleId="Piedepgina">
    <w:name w:val="footer"/>
    <w:basedOn w:val="Normal"/>
    <w:link w:val="PiedepginaCar"/>
    <w:uiPriority w:val="99"/>
    <w:unhideWhenUsed/>
    <w:rsid w:val="007A70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00C"/>
  </w:style>
  <w:style w:type="paragraph" w:styleId="Prrafodelista">
    <w:name w:val="List Paragraph"/>
    <w:basedOn w:val="Normal"/>
    <w:uiPriority w:val="34"/>
    <w:qFormat/>
    <w:rsid w:val="0086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653</Words>
  <Characters>3595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27</cp:revision>
  <dcterms:created xsi:type="dcterms:W3CDTF">2017-12-05T07:33:00Z</dcterms:created>
  <dcterms:modified xsi:type="dcterms:W3CDTF">2017-12-11T17:30:00Z</dcterms:modified>
</cp:coreProperties>
</file>